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B1F7B">
      <w:pPr>
        <w:rPr>
          <w:rFonts w:ascii="黑体" w:hAnsi="黑体" w:eastAsia="黑体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tbl>
      <w:tblPr>
        <w:tblStyle w:val="6"/>
        <w:tblW w:w="0" w:type="auto"/>
        <w:tblInd w:w="21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415"/>
      </w:tblGrid>
      <w:tr w14:paraId="6E80689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5" w:type="dxa"/>
            <w:noWrap w:val="0"/>
            <w:vAlign w:val="center"/>
          </w:tcPr>
          <w:p w14:paraId="4D28B6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2415" w:type="dxa"/>
            <w:noWrap w:val="0"/>
            <w:vAlign w:val="center"/>
          </w:tcPr>
          <w:p w14:paraId="20C03B79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2024年</w:t>
            </w:r>
          </w:p>
        </w:tc>
      </w:tr>
      <w:tr w14:paraId="06A37B8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35" w:type="dxa"/>
            <w:noWrap w:val="0"/>
            <w:vAlign w:val="center"/>
          </w:tcPr>
          <w:p w14:paraId="3B9BA7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2415" w:type="dxa"/>
            <w:noWrap w:val="0"/>
            <w:vAlign w:val="top"/>
          </w:tcPr>
          <w:p w14:paraId="6D8E9861">
            <w:pPr>
              <w:rPr>
                <w:sz w:val="24"/>
              </w:rPr>
            </w:pPr>
          </w:p>
        </w:tc>
      </w:tr>
    </w:tbl>
    <w:p w14:paraId="7818476F">
      <w:pPr>
        <w:rPr>
          <w:color w:val="AFABAB" w:themeColor="background2" w:themeShade="BF"/>
          <w:sz w:val="18"/>
          <w:szCs w:val="21"/>
          <w:highlight w:val="none"/>
        </w:rPr>
      </w:pPr>
      <w:r>
        <w:rPr>
          <w:rFonts w:hint="eastAsia"/>
          <w:color w:val="AFABAB" w:themeColor="background2" w:themeShade="BF"/>
          <w:sz w:val="21"/>
          <w:szCs w:val="21"/>
          <w:highlight w:val="none"/>
        </w:rPr>
        <w:t>（以上由</w:t>
      </w:r>
      <w:r>
        <w:rPr>
          <w:rFonts w:hint="eastAsia"/>
          <w:color w:val="AFABAB" w:themeColor="background2" w:themeShade="BF"/>
          <w:sz w:val="21"/>
          <w:szCs w:val="21"/>
          <w:highlight w:val="none"/>
          <w:lang w:val="en-US" w:eastAsia="zh-CN"/>
        </w:rPr>
        <w:t>校办</w:t>
      </w:r>
      <w:r>
        <w:rPr>
          <w:rFonts w:hint="eastAsia"/>
          <w:color w:val="AFABAB" w:themeColor="background2" w:themeShade="BF"/>
          <w:sz w:val="21"/>
          <w:szCs w:val="21"/>
          <w:highlight w:val="none"/>
        </w:rPr>
        <w:t>填写）</w:t>
      </w:r>
    </w:p>
    <w:p w14:paraId="2E38781C">
      <w:pPr>
        <w:rPr>
          <w:rFonts w:ascii="宋体" w:hAnsi="宋体"/>
          <w:b/>
          <w:sz w:val="32"/>
          <w:szCs w:val="32"/>
        </w:rPr>
      </w:pPr>
    </w:p>
    <w:p w14:paraId="6487C85E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8"/>
          <w:szCs w:val="48"/>
          <w:lang w:val="en-US" w:eastAsia="zh-CN"/>
        </w:rPr>
        <w:t>华中师大一附中初中部</w:t>
      </w:r>
    </w:p>
    <w:p w14:paraId="4B5BE894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8"/>
          <w:szCs w:val="48"/>
          <w:lang w:val="en-US" w:eastAsia="zh-CN"/>
        </w:rPr>
        <w:t>2024年校本课题申报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48"/>
          <w:szCs w:val="48"/>
        </w:rPr>
        <w:t>评审书</w:t>
      </w:r>
    </w:p>
    <w:p w14:paraId="3715E1C9">
      <w:pPr>
        <w:pStyle w:val="2"/>
      </w:pPr>
      <w:bookmarkStart w:id="0" w:name="_GoBack"/>
      <w:bookmarkEnd w:id="0"/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5614"/>
      </w:tblGrid>
      <w:tr w14:paraId="33E26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241" w:type="dxa"/>
            <w:tcBorders>
              <w:tl2br w:val="nil"/>
              <w:tr2bl w:val="nil"/>
            </w:tcBorders>
            <w:vAlign w:val="top"/>
          </w:tcPr>
          <w:p w14:paraId="70E4BEF9">
            <w:pPr>
              <w:jc w:val="distribute"/>
              <w:rPr>
                <w:rFonts w:hint="default" w:ascii="方正楷体简体" w:hAnsi="方正楷体简体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课题名称:</w:t>
            </w:r>
          </w:p>
        </w:tc>
        <w:tc>
          <w:tcPr>
            <w:tcW w:w="561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FDA79">
            <w:pPr>
              <w:jc w:val="both"/>
              <w:rPr>
                <w:rFonts w:hint="default" w:ascii="宋体" w:hAnsi="宋体" w:eastAsia="宋体" w:cs="宋体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</w:t>
            </w:r>
          </w:p>
        </w:tc>
      </w:tr>
      <w:tr w14:paraId="54E5B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241" w:type="dxa"/>
            <w:tcBorders>
              <w:tl2br w:val="nil"/>
              <w:tr2bl w:val="nil"/>
            </w:tcBorders>
            <w:vAlign w:val="top"/>
          </w:tcPr>
          <w:p w14:paraId="0F9E17F0">
            <w:pPr>
              <w:jc w:val="distribute"/>
              <w:rPr>
                <w:rFonts w:hint="default" w:ascii="方正楷体简体" w:hAnsi="方正楷体简体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课题类别:</w:t>
            </w:r>
          </w:p>
        </w:tc>
        <w:tc>
          <w:tcPr>
            <w:tcW w:w="561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tbl>
            <w:tblPr>
              <w:tblStyle w:val="7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14"/>
            </w:tblGrid>
            <w:tr w14:paraId="628243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7" w:hRule="atLeast"/>
                <w:jc w:val="center"/>
              </w:trPr>
              <w:tc>
                <w:tcPr>
                  <w:tcW w:w="5614" w:type="dxa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331F2A6">
                  <w:pPr>
                    <w:jc w:val="both"/>
                    <w:rPr>
                      <w:rFonts w:hint="default" w:ascii="宋体" w:hAnsi="宋体" w:eastAsia="宋体" w:cs="宋体"/>
                      <w:sz w:val="32"/>
                      <w:szCs w:val="32"/>
                      <w:u w:val="singl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32"/>
                      <w:szCs w:val="32"/>
                      <w:u w:val="single"/>
                      <w:vertAlign w:val="baseline"/>
                      <w:lang w:val="en-US" w:eastAsia="zh-CN"/>
                    </w:rPr>
                    <w:t xml:space="preserve">                                   </w:t>
                  </w:r>
                </w:p>
              </w:tc>
            </w:tr>
          </w:tbl>
          <w:p w14:paraId="0E2E397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38B6C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241" w:type="dxa"/>
            <w:tcBorders>
              <w:tl2br w:val="nil"/>
              <w:tr2bl w:val="nil"/>
            </w:tcBorders>
            <w:vAlign w:val="top"/>
          </w:tcPr>
          <w:p w14:paraId="4A11C5D4">
            <w:pPr>
              <w:jc w:val="distribute"/>
              <w:rPr>
                <w:rFonts w:hint="default" w:ascii="方正楷体简体" w:hAnsi="方正楷体简体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课题负责人:</w:t>
            </w:r>
          </w:p>
        </w:tc>
        <w:tc>
          <w:tcPr>
            <w:tcW w:w="561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89000">
            <w:pPr>
              <w:jc w:val="both"/>
              <w:rPr>
                <w:rFonts w:hint="eastAsia" w:ascii="宋体" w:hAnsi="宋体" w:eastAsia="宋体" w:cs="宋体"/>
                <w:kern w:val="2"/>
                <w:sz w:val="32"/>
                <w:szCs w:val="32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</w:t>
            </w:r>
          </w:p>
        </w:tc>
      </w:tr>
      <w:tr w14:paraId="39DE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241" w:type="dxa"/>
            <w:tcBorders>
              <w:tl2br w:val="nil"/>
              <w:tr2bl w:val="nil"/>
            </w:tcBorders>
            <w:vAlign w:val="top"/>
          </w:tcPr>
          <w:p w14:paraId="16199AE2">
            <w:pPr>
              <w:jc w:val="distribute"/>
              <w:rPr>
                <w:rFonts w:hint="default" w:ascii="方正楷体简体" w:hAnsi="方正楷体简体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职务/职称:</w:t>
            </w:r>
          </w:p>
        </w:tc>
        <w:tc>
          <w:tcPr>
            <w:tcW w:w="561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tbl>
            <w:tblPr>
              <w:tblStyle w:val="7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14"/>
            </w:tblGrid>
            <w:tr w14:paraId="7BCE52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47" w:hRule="atLeast"/>
                <w:jc w:val="center"/>
              </w:trPr>
              <w:tc>
                <w:tcPr>
                  <w:tcW w:w="5614" w:type="dxa"/>
                  <w:tcBorders>
                    <w:tl2br w:val="nil"/>
                    <w:tr2bl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039357A">
                  <w:pPr>
                    <w:jc w:val="both"/>
                    <w:rPr>
                      <w:rFonts w:hint="default" w:ascii="宋体" w:hAnsi="宋体" w:eastAsia="宋体" w:cs="宋体"/>
                      <w:sz w:val="32"/>
                      <w:szCs w:val="32"/>
                      <w:u w:val="singl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sz w:val="32"/>
                      <w:szCs w:val="32"/>
                      <w:u w:val="single"/>
                      <w:vertAlign w:val="baseline"/>
                      <w:lang w:val="en-US" w:eastAsia="zh-CN"/>
                    </w:rPr>
                    <w:t xml:space="preserve">                                   </w:t>
                  </w:r>
                </w:p>
              </w:tc>
            </w:tr>
          </w:tbl>
          <w:p w14:paraId="1E4953A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</w:rPr>
            </w:pPr>
          </w:p>
        </w:tc>
      </w:tr>
      <w:tr w14:paraId="67C7D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241" w:type="dxa"/>
            <w:tcBorders>
              <w:tl2br w:val="nil"/>
              <w:tr2bl w:val="nil"/>
            </w:tcBorders>
            <w:vAlign w:val="top"/>
          </w:tcPr>
          <w:p w14:paraId="65019B32">
            <w:pPr>
              <w:jc w:val="distribute"/>
              <w:rPr>
                <w:rFonts w:hint="default" w:ascii="方正楷体简体" w:hAnsi="方正楷体简体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联系电话:</w:t>
            </w:r>
          </w:p>
        </w:tc>
        <w:tc>
          <w:tcPr>
            <w:tcW w:w="5614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71C6F">
            <w:pPr>
              <w:jc w:val="both"/>
              <w:rPr>
                <w:rFonts w:hint="eastAsia" w:ascii="宋体" w:hAnsi="宋体" w:eastAsia="宋体" w:cs="宋体"/>
                <w:kern w:val="2"/>
                <w:sz w:val="32"/>
                <w:szCs w:val="32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            </w:t>
            </w:r>
          </w:p>
        </w:tc>
      </w:tr>
    </w:tbl>
    <w:p w14:paraId="2ACCA364">
      <w:pPr>
        <w:spacing w:line="240" w:lineRule="auto"/>
        <w:jc w:val="center"/>
        <w:rPr>
          <w:rFonts w:hint="eastAsia" w:ascii="方正楷体简体" w:hAnsi="方正楷体简体"/>
          <w:sz w:val="44"/>
          <w:szCs w:val="44"/>
        </w:rPr>
      </w:pPr>
    </w:p>
    <w:p w14:paraId="3C4F5D37">
      <w:pPr>
        <w:snapToGrid w:val="0"/>
        <w:spacing w:line="360" w:lineRule="auto"/>
        <w:jc w:val="center"/>
        <w:rPr>
          <w:rFonts w:hint="eastAsia" w:ascii="方正楷体简体" w:hAnsi="方正楷体简体"/>
          <w:sz w:val="36"/>
          <w:szCs w:val="36"/>
          <w:lang w:val="en-US" w:eastAsia="zh-CN"/>
        </w:rPr>
      </w:pPr>
    </w:p>
    <w:p w14:paraId="61D1E605">
      <w:pPr>
        <w:snapToGrid w:val="0"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pacing w:val="34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34"/>
          <w:sz w:val="36"/>
          <w:szCs w:val="36"/>
          <w:lang w:val="en-US" w:eastAsia="zh-CN"/>
        </w:rPr>
        <w:t>华中师大一附中初中部</w:t>
      </w:r>
    </w:p>
    <w:p w14:paraId="1BC8924B">
      <w:pPr>
        <w:snapToGrid w:val="0"/>
        <w:spacing w:line="360" w:lineRule="auto"/>
        <w:jc w:val="center"/>
        <w:rPr>
          <w:rFonts w:hint="eastAsia" w:ascii="方正楷体简体" w:hAnsi="方正楷体简体"/>
          <w:b w:val="0"/>
          <w:bCs w:val="0"/>
          <w:sz w:val="32"/>
          <w:szCs w:val="32"/>
        </w:rPr>
        <w:sectPr>
          <w:pgSz w:w="11915" w:h="16840"/>
          <w:pgMar w:top="1247" w:right="1247" w:bottom="1247" w:left="124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400" w:charSpace="0"/>
        </w:sect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月</w:t>
      </w:r>
    </w:p>
    <w:p w14:paraId="298E5E94">
      <w:pPr>
        <w:spacing w:line="560" w:lineRule="exact"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填表说明</w:t>
      </w:r>
    </w:p>
    <w:p w14:paraId="0886A5AF">
      <w:pPr>
        <w:spacing w:line="360" w:lineRule="exact"/>
        <w:rPr>
          <w:rFonts w:hint="eastAsia"/>
          <w:sz w:val="28"/>
          <w:szCs w:val="28"/>
        </w:rPr>
      </w:pPr>
    </w:p>
    <w:p w14:paraId="4EABBD6F">
      <w:pPr>
        <w:spacing w:line="3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一、请按照《</w:t>
      </w:r>
      <w:r>
        <w:rPr>
          <w:rFonts w:hint="eastAsia" w:ascii="宋体" w:hAnsi="宋体"/>
          <w:sz w:val="28"/>
          <w:szCs w:val="28"/>
          <w:lang w:val="en-US" w:eastAsia="zh-CN"/>
        </w:rPr>
        <w:t>华中师大一附中初中部</w:t>
      </w:r>
      <w:r>
        <w:rPr>
          <w:rFonts w:ascii="宋体" w:hAnsi="宋体"/>
          <w:sz w:val="28"/>
          <w:szCs w:val="28"/>
        </w:rPr>
        <w:t>课题管理办法》的有关规定，准确、如实填写各项内容。</w:t>
      </w:r>
    </w:p>
    <w:p w14:paraId="0812F952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二、封面上方2个代码框申请人不填，其他栏目由申请人用中文填写。</w:t>
      </w:r>
    </w:p>
    <w:p w14:paraId="22CC4970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三、请按“填写数据表注意事项”的要求，准确、清晰地填写数据表各栏内容；若有其他不明问题，请与</w:t>
      </w:r>
      <w:r>
        <w:rPr>
          <w:rFonts w:hint="eastAsia" w:ascii="宋体" w:hAnsi="宋体"/>
          <w:sz w:val="28"/>
          <w:szCs w:val="28"/>
          <w:lang w:val="en-US" w:eastAsia="zh-CN"/>
        </w:rPr>
        <w:t>教科研管理员</w:t>
      </w:r>
      <w:r>
        <w:rPr>
          <w:rFonts w:ascii="宋体" w:hAnsi="宋体"/>
          <w:sz w:val="28"/>
          <w:szCs w:val="28"/>
        </w:rPr>
        <w:t>联系。</w:t>
      </w:r>
    </w:p>
    <w:p w14:paraId="508BE95F">
      <w:pPr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 xml:space="preserve"> </w:t>
      </w:r>
    </w:p>
    <w:p w14:paraId="244C901B">
      <w:pPr>
        <w:spacing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 xml:space="preserve"> </w:t>
      </w:r>
    </w:p>
    <w:p w14:paraId="1D3401D0">
      <w:pPr>
        <w:spacing w:line="560" w:lineRule="exact"/>
        <w:jc w:val="center"/>
        <w:rPr>
          <w:rFonts w:ascii="方正小标宋简体" w:hAnsi="方正小标宋简体"/>
          <w:b/>
          <w:bCs/>
          <w:sz w:val="44"/>
          <w:szCs w:val="44"/>
        </w:rPr>
      </w:pPr>
      <w:r>
        <w:rPr>
          <w:rFonts w:ascii="方正小标宋简体" w:hAnsi="方正小标宋简体"/>
          <w:b/>
          <w:bCs/>
          <w:sz w:val="44"/>
          <w:szCs w:val="44"/>
        </w:rPr>
        <w:t>填表注意事项</w:t>
      </w:r>
    </w:p>
    <w:p w14:paraId="0B0BA665">
      <w:pPr>
        <w:spacing w:line="500" w:lineRule="exact"/>
        <w:rPr>
          <w:rFonts w:hint="eastAsia" w:ascii="方正书宋简体" w:hAnsi="方正书宋简体"/>
          <w:sz w:val="28"/>
          <w:szCs w:val="28"/>
        </w:rPr>
      </w:pPr>
      <w:r>
        <w:rPr>
          <w:rFonts w:ascii="方正书宋简体" w:hAnsi="方正书宋简体"/>
          <w:sz w:val="28"/>
          <w:szCs w:val="28"/>
        </w:rPr>
        <w:t xml:space="preserve"> </w:t>
      </w:r>
    </w:p>
    <w:p w14:paraId="389733D4">
      <w:pPr>
        <w:spacing w:line="500" w:lineRule="exact"/>
        <w:rPr>
          <w:rFonts w:hint="eastAsia" w:ascii="方正书宋简体" w:hAnsi="方正书宋简体"/>
          <w:sz w:val="28"/>
          <w:szCs w:val="28"/>
        </w:rPr>
      </w:pPr>
      <w:r>
        <w:rPr>
          <w:rFonts w:ascii="方正黑体简体" w:hAnsi="方正黑体简体"/>
          <w:b/>
          <w:bCs/>
          <w:sz w:val="28"/>
          <w:szCs w:val="28"/>
        </w:rPr>
        <w:t>课题名称</w:t>
      </w:r>
      <w:r>
        <w:rPr>
          <w:rFonts w:ascii="方正书宋简体" w:hAnsi="方正书宋简体"/>
          <w:sz w:val="28"/>
          <w:szCs w:val="28"/>
        </w:rPr>
        <w:t xml:space="preserve">  应准确、简明反映研究内容，</w:t>
      </w:r>
      <w:r>
        <w:rPr>
          <w:rFonts w:hint="eastAsia" w:ascii="方正书宋简体" w:hAnsi="方正书宋简体"/>
          <w:sz w:val="28"/>
          <w:szCs w:val="28"/>
          <w:lang w:val="en-US" w:eastAsia="zh-CN"/>
        </w:rPr>
        <w:t>一般不用副标题，</w:t>
      </w:r>
      <w:r>
        <w:rPr>
          <w:rFonts w:ascii="方正书宋简体" w:hAnsi="方正书宋简体"/>
          <w:sz w:val="28"/>
          <w:szCs w:val="28"/>
        </w:rPr>
        <w:t>最多不超过</w:t>
      </w:r>
      <w:r>
        <w:rPr>
          <w:rFonts w:eastAsia="方正书宋简体"/>
          <w:sz w:val="28"/>
          <w:szCs w:val="28"/>
        </w:rPr>
        <w:t>40</w:t>
      </w:r>
      <w:r>
        <w:rPr>
          <w:rFonts w:ascii="方正书宋简体" w:hAnsi="方正书宋简体"/>
          <w:sz w:val="28"/>
          <w:szCs w:val="28"/>
        </w:rPr>
        <w:t>个汉字（含标点符号）。</w:t>
      </w:r>
    </w:p>
    <w:p w14:paraId="4546FCF7">
      <w:pPr>
        <w:spacing w:line="500" w:lineRule="exact"/>
        <w:rPr>
          <w:rFonts w:hint="eastAsia" w:ascii="方正书宋简体" w:hAnsi="方正书宋简体"/>
          <w:sz w:val="28"/>
          <w:szCs w:val="28"/>
        </w:rPr>
      </w:pPr>
      <w:r>
        <w:rPr>
          <w:rFonts w:ascii="方正黑体简体" w:hAnsi="方正黑体简体"/>
          <w:b/>
          <w:bCs/>
          <w:sz w:val="28"/>
          <w:szCs w:val="28"/>
        </w:rPr>
        <w:t>主</w:t>
      </w:r>
      <w:r>
        <w:rPr>
          <w:rFonts w:hint="eastAsia" w:ascii="方正黑体简体" w:hAnsi="方正黑体简体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方正黑体简体" w:hAnsi="方正黑体简体"/>
          <w:b/>
          <w:bCs/>
          <w:sz w:val="28"/>
          <w:szCs w:val="28"/>
        </w:rPr>
        <w:t>题</w:t>
      </w:r>
      <w:r>
        <w:rPr>
          <w:rFonts w:hint="eastAsia" w:ascii="方正黑体简体" w:hAnsi="方正黑体简体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方正黑体简体" w:hAnsi="方正黑体简体"/>
          <w:b/>
          <w:bCs/>
          <w:sz w:val="28"/>
          <w:szCs w:val="28"/>
        </w:rPr>
        <w:t>词</w:t>
      </w:r>
      <w:r>
        <w:rPr>
          <w:rFonts w:ascii="方正书宋简体" w:hAnsi="方正书宋简体"/>
          <w:sz w:val="28"/>
          <w:szCs w:val="28"/>
        </w:rPr>
        <w:t xml:space="preserve">  </w:t>
      </w:r>
      <w:r>
        <w:rPr>
          <w:rFonts w:ascii="方正书宋简体" w:hAnsi="方正书宋简体"/>
          <w:sz w:val="28"/>
          <w:szCs w:val="28"/>
          <w:shd w:val="clear" w:color="auto" w:fill="C0C0C0"/>
        </w:rPr>
        <w:t>按研究内容设立。</w:t>
      </w:r>
      <w:r>
        <w:rPr>
          <w:rFonts w:ascii="方正书宋简体" w:hAnsi="方正书宋简体"/>
          <w:sz w:val="28"/>
          <w:szCs w:val="28"/>
        </w:rPr>
        <w:t>主题词最多不超过</w:t>
      </w:r>
      <w:r>
        <w:rPr>
          <w:rFonts w:eastAsia="方正书宋简体"/>
          <w:sz w:val="28"/>
          <w:szCs w:val="28"/>
        </w:rPr>
        <w:t>3</w:t>
      </w:r>
      <w:r>
        <w:rPr>
          <w:rFonts w:ascii="方正书宋简体" w:hAnsi="方正书宋简体"/>
          <w:sz w:val="28"/>
          <w:szCs w:val="28"/>
        </w:rPr>
        <w:t>个。主题词之间空一格。</w:t>
      </w:r>
    </w:p>
    <w:p w14:paraId="7927E885">
      <w:pPr>
        <w:spacing w:line="500" w:lineRule="exact"/>
        <w:rPr>
          <w:rFonts w:ascii="方正书宋简体" w:hAnsi="宋体"/>
          <w:sz w:val="28"/>
          <w:szCs w:val="28"/>
        </w:rPr>
      </w:pPr>
      <w:r>
        <w:rPr>
          <w:rFonts w:ascii="方正黑体简体" w:hAnsi="方正黑体简体"/>
          <w:b/>
          <w:bCs/>
          <w:sz w:val="28"/>
          <w:szCs w:val="28"/>
        </w:rPr>
        <w:t>课题类别</w:t>
      </w:r>
      <w:r>
        <w:rPr>
          <w:rFonts w:ascii="方正书宋简体" w:hAnsi="方正书宋简体"/>
          <w:sz w:val="28"/>
          <w:szCs w:val="28"/>
        </w:rPr>
        <w:t xml:space="preserve">  请</w:t>
      </w:r>
      <w:r>
        <w:rPr>
          <w:rFonts w:hint="eastAsia" w:ascii="方正书宋简体" w:hAnsi="方正书宋简体"/>
          <w:sz w:val="28"/>
          <w:szCs w:val="28"/>
          <w:lang w:val="en-US" w:eastAsia="zh-CN"/>
        </w:rPr>
        <w:t>按</w:t>
      </w:r>
      <w:r>
        <w:rPr>
          <w:rFonts w:ascii="方正书宋简体" w:hAnsi="方正书宋简体"/>
          <w:sz w:val="28"/>
          <w:szCs w:val="28"/>
        </w:rPr>
        <w:t>选项填写。</w:t>
      </w:r>
      <w:r>
        <w:rPr>
          <w:rFonts w:hint="eastAsia" w:ascii="方正书宋简体" w:hAnsi="方正书宋简体"/>
          <w:sz w:val="28"/>
          <w:szCs w:val="28"/>
          <w:lang w:val="en-US" w:eastAsia="zh-CN"/>
        </w:rPr>
        <w:t>分为：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招标</w:t>
      </w:r>
      <w:r>
        <w:rPr>
          <w:rFonts w:hint="eastAsia" w:ascii="仿宋_GB2312" w:hAnsi="仿宋_GB2312" w:eastAsia="仿宋_GB2312" w:cs="仿宋_GB2312"/>
          <w:sz w:val="28"/>
          <w:szCs w:val="28"/>
        </w:rPr>
        <w:t>课题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一般课题 </w:t>
      </w:r>
    </w:p>
    <w:p w14:paraId="7EA78DFE">
      <w:pPr>
        <w:spacing w:line="500" w:lineRule="exact"/>
        <w:rPr>
          <w:rFonts w:ascii="方正书宋简体" w:hAnsi="宋体"/>
          <w:sz w:val="28"/>
          <w:szCs w:val="28"/>
        </w:rPr>
      </w:pPr>
      <w:r>
        <w:rPr>
          <w:rFonts w:hint="eastAsia" w:ascii="方正黑体简体" w:hAnsi="方正黑体简体"/>
          <w:b/>
          <w:bCs/>
          <w:sz w:val="28"/>
          <w:szCs w:val="28"/>
          <w:lang w:val="en-US" w:eastAsia="zh-CN"/>
        </w:rPr>
        <w:t>所属部门</w:t>
      </w:r>
      <w:r>
        <w:rPr>
          <w:rFonts w:ascii="方正书宋简体" w:hAnsi="方正书宋简体"/>
          <w:sz w:val="28"/>
          <w:szCs w:val="28"/>
        </w:rPr>
        <w:t xml:space="preserve">  </w:t>
      </w:r>
      <w:r>
        <w:rPr>
          <w:rFonts w:hint="eastAsia" w:ascii="方正书宋简体" w:hAnsi="方正书宋简体"/>
          <w:sz w:val="28"/>
          <w:szCs w:val="28"/>
          <w:lang w:val="en-US" w:eastAsia="zh-CN"/>
        </w:rPr>
        <w:t>填（七、八、九）年级或行政</w:t>
      </w:r>
      <w:r>
        <w:rPr>
          <w:rFonts w:ascii="方正书宋简体" w:hAnsi="宋体"/>
          <w:sz w:val="28"/>
          <w:szCs w:val="28"/>
        </w:rPr>
        <w:t>。</w:t>
      </w:r>
    </w:p>
    <w:p w14:paraId="6F5ABF44">
      <w:pPr>
        <w:spacing w:line="500" w:lineRule="exact"/>
        <w:rPr>
          <w:rFonts w:ascii="方正书宋简体" w:hAnsi="宋体"/>
          <w:sz w:val="28"/>
          <w:szCs w:val="28"/>
        </w:rPr>
      </w:pPr>
      <w:r>
        <w:rPr>
          <w:rFonts w:ascii="方正黑体简体" w:hAnsi="方正黑体简体"/>
          <w:b/>
          <w:bCs/>
          <w:sz w:val="28"/>
          <w:szCs w:val="28"/>
        </w:rPr>
        <w:t>主要参加者</w:t>
      </w:r>
      <w:r>
        <w:rPr>
          <w:rFonts w:ascii="方正书宋简体" w:hAnsi="方正书宋简体"/>
          <w:sz w:val="28"/>
          <w:szCs w:val="28"/>
        </w:rPr>
        <w:t xml:space="preserve">  </w:t>
      </w:r>
      <w:r>
        <w:rPr>
          <w:rFonts w:ascii="方正书宋简体" w:hAnsi="宋体"/>
          <w:sz w:val="28"/>
          <w:szCs w:val="28"/>
        </w:rPr>
        <w:t>必须是真正参加本课题研究工作的成员，不含课题负责人。</w:t>
      </w:r>
      <w:r>
        <w:rPr>
          <w:rFonts w:hint="eastAsia" w:ascii="方正书宋简体" w:hAnsi="宋体"/>
          <w:sz w:val="28"/>
          <w:szCs w:val="28"/>
        </w:rPr>
        <w:t>最多不超过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eastAsia" w:ascii="方正书宋简体" w:hAnsi="宋体"/>
          <w:sz w:val="28"/>
          <w:szCs w:val="28"/>
        </w:rPr>
        <w:t>人。</w:t>
      </w:r>
    </w:p>
    <w:p w14:paraId="44598D26">
      <w:pPr>
        <w:spacing w:line="500" w:lineRule="exact"/>
        <w:rPr>
          <w:rFonts w:ascii="方正书宋简体" w:hAnsi="宋体"/>
          <w:sz w:val="28"/>
          <w:szCs w:val="28"/>
        </w:rPr>
      </w:pPr>
      <w:r>
        <w:rPr>
          <w:rFonts w:ascii="方正黑体简体" w:hAnsi="方正黑体简体"/>
          <w:b/>
          <w:bCs/>
          <w:sz w:val="28"/>
          <w:szCs w:val="28"/>
        </w:rPr>
        <w:t>预期成果</w:t>
      </w:r>
      <w:r>
        <w:rPr>
          <w:rFonts w:ascii="方正书宋简体" w:hAnsi="方正书宋简体"/>
          <w:sz w:val="28"/>
          <w:szCs w:val="28"/>
        </w:rPr>
        <w:t xml:space="preserve">  </w:t>
      </w:r>
      <w:r>
        <w:rPr>
          <w:rFonts w:ascii="方正书宋简体" w:hAnsi="方正书宋简体"/>
          <w:sz w:val="28"/>
          <w:szCs w:val="28"/>
          <w:shd w:val="clear" w:color="auto" w:fill="C0C0C0"/>
        </w:rPr>
        <w:t>指预期取得的最终研究成果形式。</w:t>
      </w:r>
      <w:r>
        <w:rPr>
          <w:rFonts w:hint="eastAsia" w:ascii="方正书宋简体" w:hAnsi="方正书宋简体"/>
          <w:sz w:val="28"/>
          <w:szCs w:val="28"/>
          <w:shd w:val="clear" w:color="auto" w:fill="C0C0C0"/>
          <w:lang w:val="en-US" w:eastAsia="zh-CN"/>
        </w:rPr>
        <w:t xml:space="preserve"> </w:t>
      </w:r>
      <w:r>
        <w:rPr>
          <w:rFonts w:ascii="方正书宋简体" w:hAnsi="方正书宋简体"/>
          <w:sz w:val="28"/>
          <w:szCs w:val="28"/>
        </w:rPr>
        <w:t>请选项填写，其中之一必须</w:t>
      </w:r>
      <w:r>
        <w:rPr>
          <w:rFonts w:hint="eastAsia" w:ascii="方正书宋简体" w:hAnsi="方正书宋简体"/>
          <w:sz w:val="28"/>
          <w:szCs w:val="28"/>
          <w:lang w:val="en-US" w:eastAsia="zh-CN"/>
        </w:rPr>
        <w:t>有</w:t>
      </w:r>
      <w:r>
        <w:rPr>
          <w:rFonts w:eastAsia="方正书?渭蛱?"/>
          <w:sz w:val="28"/>
          <w:szCs w:val="28"/>
        </w:rPr>
        <w:t>A</w:t>
      </w:r>
      <w:r>
        <w:rPr>
          <w:rFonts w:hAnsi="方正书宋简体"/>
          <w:sz w:val="28"/>
          <w:szCs w:val="28"/>
        </w:rPr>
        <w:t>、研究报告</w:t>
      </w:r>
      <w:r>
        <w:rPr>
          <w:rFonts w:ascii="方正书宋简体" w:hAnsi="方正书宋简体"/>
          <w:sz w:val="28"/>
          <w:szCs w:val="28"/>
        </w:rPr>
        <w:t>。例如：</w:t>
      </w:r>
      <w:r>
        <w:rPr>
          <w:rFonts w:eastAsia="方正书宋简体"/>
          <w:sz w:val="28"/>
          <w:szCs w:val="28"/>
        </w:rPr>
        <w:t>A</w:t>
      </w:r>
      <w:r>
        <w:rPr>
          <w:rFonts w:ascii="方正书宋简体" w:hAnsi="宋体"/>
          <w:sz w:val="28"/>
          <w:szCs w:val="28"/>
        </w:rPr>
        <w:t>|研究报告|</w:t>
      </w:r>
      <w:r>
        <w:rPr>
          <w:rFonts w:eastAsia="方正书宋简体"/>
          <w:sz w:val="28"/>
          <w:szCs w:val="28"/>
        </w:rPr>
        <w:t>B</w:t>
      </w:r>
      <w:r>
        <w:rPr>
          <w:rFonts w:ascii="方正书宋简体" w:hAnsi="宋体"/>
          <w:sz w:val="28"/>
          <w:szCs w:val="28"/>
        </w:rPr>
        <w:t>|专著|</w:t>
      </w:r>
      <w:r>
        <w:rPr>
          <w:rFonts w:eastAsia="方正书宋简体"/>
          <w:sz w:val="28"/>
          <w:szCs w:val="28"/>
        </w:rPr>
        <w:t>C</w:t>
      </w:r>
      <w:r>
        <w:rPr>
          <w:rFonts w:ascii="方正书宋简体" w:hAnsi="宋体"/>
          <w:sz w:val="28"/>
          <w:szCs w:val="28"/>
        </w:rPr>
        <w:t>|论文</w:t>
      </w:r>
    </w:p>
    <w:p w14:paraId="5304F5C6">
      <w:pPr>
        <w:spacing w:line="500" w:lineRule="exact"/>
        <w:rPr>
          <w:rFonts w:ascii="方正书宋简体" w:hAnsi="宋体"/>
          <w:sz w:val="28"/>
          <w:szCs w:val="28"/>
        </w:rPr>
      </w:pPr>
      <w:r>
        <w:rPr>
          <w:rFonts w:eastAsia="方正书宋简体"/>
          <w:sz w:val="28"/>
          <w:szCs w:val="28"/>
        </w:rPr>
        <w:t>A</w:t>
      </w:r>
      <w:r>
        <w:rPr>
          <w:rFonts w:ascii="方正书宋简体" w:hAnsi="方正书宋简体"/>
          <w:sz w:val="28"/>
          <w:szCs w:val="28"/>
        </w:rPr>
        <w:t>、研究报告</w:t>
      </w:r>
      <w:r>
        <w:rPr>
          <w:rFonts w:hint="eastAsia" w:ascii="方正书宋简体" w:hAnsi="方正书宋简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>B</w:t>
      </w:r>
      <w:r>
        <w:rPr>
          <w:rFonts w:ascii="方正书宋简体" w:hAnsi="方正书宋简体"/>
          <w:sz w:val="28"/>
          <w:szCs w:val="28"/>
        </w:rPr>
        <w:t>、专著</w:t>
      </w:r>
      <w:r>
        <w:rPr>
          <w:rFonts w:hint="eastAsia" w:ascii="方正书宋简体" w:hAnsi="方正书宋简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>C</w:t>
      </w:r>
      <w:r>
        <w:rPr>
          <w:rFonts w:ascii="方正书宋简体" w:hAnsi="方正书宋简体"/>
          <w:sz w:val="28"/>
          <w:szCs w:val="28"/>
        </w:rPr>
        <w:t>、论文</w:t>
      </w:r>
      <w:r>
        <w:rPr>
          <w:rFonts w:hint="eastAsia" w:ascii="方正书宋简体" w:hAnsi="方正书宋简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>D</w:t>
      </w:r>
      <w:r>
        <w:rPr>
          <w:rFonts w:ascii="方正书宋简体" w:hAnsi="方正书宋简体"/>
          <w:sz w:val="28"/>
          <w:szCs w:val="28"/>
        </w:rPr>
        <w:t>、工具书</w:t>
      </w:r>
      <w:r>
        <w:rPr>
          <w:rFonts w:hint="eastAsia" w:ascii="方正书宋简体" w:hAnsi="方正书宋简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>E</w:t>
      </w:r>
      <w:r>
        <w:rPr>
          <w:rFonts w:ascii="方正书宋简体" w:hAnsi="方正书宋简体"/>
          <w:sz w:val="28"/>
          <w:szCs w:val="28"/>
        </w:rPr>
        <w:t>、电脑软件</w:t>
      </w:r>
      <w:r>
        <w:rPr>
          <w:rFonts w:hint="eastAsia" w:ascii="方正书宋简体" w:hAnsi="方正书宋简体"/>
          <w:sz w:val="28"/>
          <w:szCs w:val="28"/>
        </w:rPr>
        <w:t xml:space="preserve">   </w:t>
      </w:r>
      <w:r>
        <w:rPr>
          <w:rFonts w:eastAsia="方正书宋简体"/>
          <w:sz w:val="28"/>
          <w:szCs w:val="28"/>
        </w:rPr>
        <w:t>F</w:t>
      </w:r>
      <w:r>
        <w:rPr>
          <w:rFonts w:ascii="方正?樗渭蛱?" w:hAnsi="方正?樗渭蛱?"/>
          <w:sz w:val="28"/>
          <w:szCs w:val="28"/>
        </w:rPr>
        <w:t>、其他（请注明）</w:t>
      </w:r>
    </w:p>
    <w:p w14:paraId="55EB0535">
      <w:pPr>
        <w:spacing w:line="500" w:lineRule="exact"/>
        <w:rPr>
          <w:rFonts w:hint="default" w:ascii="方正书宋简体" w:hAnsi="方正书宋简体" w:eastAsia="宋体"/>
          <w:sz w:val="28"/>
          <w:szCs w:val="28"/>
          <w:lang w:val="en-US" w:eastAsia="zh-CN"/>
        </w:rPr>
      </w:pPr>
      <w:r>
        <w:rPr>
          <w:rFonts w:ascii="方正黑体简体" w:hAnsi="方正黑体简体"/>
          <w:b/>
          <w:bCs/>
          <w:sz w:val="28"/>
          <w:szCs w:val="28"/>
        </w:rPr>
        <w:t>经费类别</w:t>
      </w:r>
      <w:r>
        <w:rPr>
          <w:rFonts w:ascii="方正书宋简体" w:hAnsi="方正书宋简体"/>
          <w:sz w:val="28"/>
          <w:szCs w:val="28"/>
        </w:rPr>
        <w:t xml:space="preserve">  </w:t>
      </w:r>
      <w:r>
        <w:rPr>
          <w:rFonts w:hint="eastAsia" w:ascii="方正书宋简体" w:hAnsi="方正书宋简体"/>
          <w:sz w:val="28"/>
          <w:szCs w:val="28"/>
          <w:lang w:val="en-US" w:eastAsia="zh-CN"/>
        </w:rPr>
        <w:t>一般为拨款，无需填写。</w:t>
      </w:r>
    </w:p>
    <w:p w14:paraId="1625F4F5">
      <w:pPr>
        <w:spacing w:line="500" w:lineRule="exact"/>
        <w:rPr>
          <w:rFonts w:hint="eastAsia" w:ascii="方正书宋简体" w:hAnsi="宋体"/>
          <w:sz w:val="28"/>
          <w:szCs w:val="28"/>
          <w:shd w:val="clear" w:color="auto" w:fill="C0C0C0"/>
          <w:lang w:eastAsia="zh-CN"/>
        </w:rPr>
      </w:pPr>
      <w:r>
        <w:rPr>
          <w:rFonts w:ascii="方正黑体简体" w:hAnsi="方正黑体简体"/>
          <w:b/>
          <w:bCs/>
          <w:sz w:val="28"/>
          <w:szCs w:val="28"/>
        </w:rPr>
        <w:t>申请经费</w:t>
      </w:r>
      <w:r>
        <w:rPr>
          <w:rFonts w:hint="eastAsia" w:ascii="方正黑体简体" w:hAnsi="方正黑体简体"/>
          <w:b/>
          <w:bCs/>
          <w:sz w:val="28"/>
          <w:szCs w:val="28"/>
          <w:lang w:val="en-US" w:eastAsia="zh-CN"/>
        </w:rPr>
        <w:t xml:space="preserve">  </w:t>
      </w:r>
      <w:r>
        <w:rPr>
          <w:rFonts w:ascii="方正书宋简体" w:hAnsi="宋体"/>
          <w:sz w:val="28"/>
          <w:szCs w:val="28"/>
          <w:shd w:val="clear" w:color="auto" w:fill="C0C0C0"/>
        </w:rPr>
        <w:t>以</w:t>
      </w:r>
      <w:r>
        <w:rPr>
          <w:rFonts w:hint="eastAsia" w:ascii="方正书宋简体" w:hAnsi="宋体"/>
          <w:sz w:val="28"/>
          <w:szCs w:val="28"/>
          <w:shd w:val="clear" w:color="auto" w:fill="C0C0C0"/>
          <w:lang w:val="en-US" w:eastAsia="zh-CN"/>
        </w:rPr>
        <w:t>万</w:t>
      </w:r>
      <w:r>
        <w:rPr>
          <w:rFonts w:ascii="方正书宋简体" w:hAnsi="宋体"/>
          <w:sz w:val="28"/>
          <w:szCs w:val="28"/>
          <w:shd w:val="clear" w:color="auto" w:fill="C0C0C0"/>
        </w:rPr>
        <w:t>元为单位，填写阿拉伯数字</w:t>
      </w:r>
      <w:r>
        <w:rPr>
          <w:rFonts w:hint="eastAsia" w:ascii="方正书宋简体" w:hAnsi="宋体"/>
          <w:sz w:val="28"/>
          <w:szCs w:val="28"/>
          <w:shd w:val="clear" w:color="auto" w:fill="C0C0C0"/>
          <w:lang w:eastAsia="zh-CN"/>
        </w:rPr>
        <w:t>，</w:t>
      </w:r>
      <w:r>
        <w:rPr>
          <w:rFonts w:hint="eastAsia" w:ascii="方正书宋简体" w:hAnsi="宋体"/>
          <w:sz w:val="28"/>
          <w:szCs w:val="28"/>
          <w:shd w:val="clear" w:color="auto" w:fill="C0C0C0"/>
          <w:lang w:val="en-US" w:eastAsia="zh-CN"/>
        </w:rPr>
        <w:t>注意小数点位置</w:t>
      </w:r>
      <w:r>
        <w:rPr>
          <w:rFonts w:hint="eastAsia" w:ascii="方正书宋简体" w:hAnsi="宋体"/>
          <w:sz w:val="28"/>
          <w:szCs w:val="28"/>
          <w:shd w:val="clear" w:color="auto" w:fill="C0C0C0"/>
          <w:lang w:eastAsia="zh-CN"/>
        </w:rPr>
        <w:t>。</w:t>
      </w:r>
    </w:p>
    <w:p w14:paraId="4AA23704">
      <w:pPr>
        <w:pStyle w:val="2"/>
        <w:rPr>
          <w:rFonts w:hint="eastAsia"/>
          <w:lang w:eastAsia="zh-CN"/>
        </w:rPr>
      </w:pPr>
    </w:p>
    <w:p w14:paraId="4C6E303B">
      <w:pPr>
        <w:widowControl/>
        <w:jc w:val="left"/>
        <w:rPr>
          <w:rFonts w:ascii="宋体" w:hAnsi="宋体" w:cs="宋体"/>
          <w:b/>
          <w:bCs/>
          <w:sz w:val="28"/>
          <w:szCs w:val="28"/>
        </w:rPr>
        <w:sectPr>
          <w:pgSz w:w="11915" w:h="16840"/>
          <w:pgMar w:top="1247" w:right="1247" w:bottom="1247" w:left="124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400" w:charSpace="0"/>
        </w:sectPr>
      </w:pPr>
    </w:p>
    <w:p w14:paraId="12039E28">
      <w:pPr>
        <w:spacing w:line="500" w:lineRule="exact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基本情况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50"/>
        <w:gridCol w:w="320"/>
        <w:gridCol w:w="569"/>
        <w:gridCol w:w="1108"/>
        <w:gridCol w:w="39"/>
        <w:gridCol w:w="661"/>
        <w:gridCol w:w="689"/>
        <w:gridCol w:w="382"/>
        <w:gridCol w:w="418"/>
        <w:gridCol w:w="1159"/>
        <w:gridCol w:w="224"/>
        <w:gridCol w:w="315"/>
        <w:gridCol w:w="609"/>
        <w:gridCol w:w="147"/>
        <w:gridCol w:w="1557"/>
      </w:tblGrid>
      <w:tr w14:paraId="4DEC8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7B25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课题名称</w:t>
            </w:r>
          </w:p>
        </w:tc>
        <w:tc>
          <w:tcPr>
            <w:tcW w:w="819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BAA0D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362AF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E3C7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主题词</w:t>
            </w:r>
          </w:p>
        </w:tc>
        <w:tc>
          <w:tcPr>
            <w:tcW w:w="819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7FF6F">
            <w:pPr>
              <w:spacing w:line="24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14:paraId="52349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19262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课题类别</w:t>
            </w:r>
          </w:p>
        </w:tc>
        <w:tc>
          <w:tcPr>
            <w:tcW w:w="819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C1BC5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344A9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CFB4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负责人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EA629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9E344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C7C37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8B888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民族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BA387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394E8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出生日期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15652">
            <w:pPr>
              <w:spacing w:line="240" w:lineRule="auto"/>
              <w:jc w:val="both"/>
              <w:rPr>
                <w:rFonts w:ascii="宋体" w:hAnsi="宋体"/>
                <w:sz w:val="24"/>
              </w:rPr>
            </w:pPr>
          </w:p>
        </w:tc>
      </w:tr>
      <w:tr w14:paraId="22252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36588"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专业职称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59136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A1CA4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最后学历</w:t>
            </w: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A76BC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6EADE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最后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1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4AC4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20A0A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4C55">
            <w:pPr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所属部门</w:t>
            </w:r>
          </w:p>
        </w:tc>
        <w:tc>
          <w:tcPr>
            <w:tcW w:w="41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D08E8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1D28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电子信箱</w:t>
            </w:r>
          </w:p>
        </w:tc>
        <w:tc>
          <w:tcPr>
            <w:tcW w:w="26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A375E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4DF0C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88EC1">
            <w:pPr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819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B292D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124A0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4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AFF1">
            <w:pPr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主要参加者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B30A9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1C56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E7BAC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  年月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D988"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专业职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称</w:t>
            </w:r>
          </w:p>
        </w:tc>
        <w:tc>
          <w:tcPr>
            <w:tcW w:w="31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A07D2">
            <w:pPr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课题分工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F5764"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联系电话</w:t>
            </w:r>
          </w:p>
        </w:tc>
      </w:tr>
      <w:tr w14:paraId="07387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9B4C8">
            <w:pPr>
              <w:widowControl/>
              <w:spacing w:line="24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64E0">
            <w:pPr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48B73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4187D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17278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B7489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3F7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6CD1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1BA81">
            <w:pPr>
              <w:widowControl/>
              <w:spacing w:line="24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CA74E">
            <w:pPr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B76B0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41F4C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11441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7A268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0E0F1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84B2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2CCCA">
            <w:pPr>
              <w:widowControl/>
              <w:spacing w:line="24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CF53B">
            <w:pPr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8723C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91FC3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55C46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D7B3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CD0D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8A0D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A5BFB">
            <w:pPr>
              <w:widowControl/>
              <w:spacing w:line="24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49FA0">
            <w:pPr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018B5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ED81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93DB3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B287B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DC6E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A522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3339A">
            <w:pPr>
              <w:widowControl/>
              <w:spacing w:line="24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0D481">
            <w:pPr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97B73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FD733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B421F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F115A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474F5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2547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0DA2E">
            <w:pPr>
              <w:widowControl/>
              <w:spacing w:line="240" w:lineRule="auto"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33973">
            <w:pPr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7D0FD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0D766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82898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7817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9DD00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53BB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A0C81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经费类别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28330">
            <w:pPr>
              <w:spacing w:line="24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拨款</w:t>
            </w:r>
          </w:p>
        </w:tc>
        <w:tc>
          <w:tcPr>
            <w:tcW w:w="31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81C4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申请经费(单位: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/>
                <w:b/>
                <w:bCs/>
                <w:sz w:val="24"/>
              </w:rPr>
              <w:t>元)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5BE77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</w:tr>
      <w:tr w14:paraId="59432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46566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预期成果</w:t>
            </w:r>
          </w:p>
        </w:tc>
        <w:tc>
          <w:tcPr>
            <w:tcW w:w="37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D541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11F3C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预计完成时间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20424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</w:tr>
    </w:tbl>
    <w:p w14:paraId="3F9D9E66"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br w:type="page"/>
      </w:r>
    </w:p>
    <w:p w14:paraId="34093323">
      <w:pPr>
        <w:spacing w:line="800" w:lineRule="atLeas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二、负责人和课题组成员近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五年</w:t>
      </w:r>
      <w:r>
        <w:rPr>
          <w:rFonts w:hint="eastAsia" w:ascii="宋体" w:hAnsi="宋体"/>
          <w:b/>
          <w:bCs/>
          <w:sz w:val="28"/>
          <w:szCs w:val="28"/>
        </w:rPr>
        <w:t>取得的与本课题有关的研究成果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1200"/>
        <w:gridCol w:w="1480"/>
        <w:gridCol w:w="2480"/>
        <w:gridCol w:w="1660"/>
      </w:tblGrid>
      <w:tr w14:paraId="0CBE5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345F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成果名称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E368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著作者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A03F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成果形式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D37B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发表刊物或出版单位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B3A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发表出版时间</w:t>
            </w:r>
          </w:p>
        </w:tc>
      </w:tr>
      <w:tr w14:paraId="472EE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CDE06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C1D4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ACE89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A8E2C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7AF31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026D1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2E78C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283D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DB5A5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79E9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64187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25EB8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4EB84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A04E2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DBE2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7512E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4C0EC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4AEBC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C3DC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25F22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58C75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EC787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183BA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0630E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8B9F8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6D63C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288AE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C1B09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5AEF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430E1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27FF8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B8F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EF1F8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50B8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5970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56771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A90B9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812EF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79599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E6332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4ABC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1119B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FCAE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C8077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A53D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D935B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9EB42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5B728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E95FF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1BAF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0DE4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CF61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E9DDB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68732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9DC6C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9CD6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A2281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98737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BC4C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</w:tbl>
    <w:p w14:paraId="7781A385">
      <w:pPr>
        <w:spacing w:line="800" w:lineRule="atLeas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三、负责人和课题组成员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近五年</w:t>
      </w:r>
      <w:r>
        <w:rPr>
          <w:rFonts w:hint="eastAsia" w:ascii="宋体" w:hAnsi="宋体"/>
          <w:b/>
          <w:bCs/>
          <w:sz w:val="28"/>
          <w:szCs w:val="28"/>
        </w:rPr>
        <w:t>承担的研究课题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360"/>
        <w:gridCol w:w="1180"/>
        <w:gridCol w:w="1220"/>
        <w:gridCol w:w="1500"/>
        <w:gridCol w:w="1120"/>
      </w:tblGrid>
      <w:tr w14:paraId="51BA7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7153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承担人</w:t>
            </w: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CD3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391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课题类别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D641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批准时间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CD15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批准单位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BBD7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 w14:paraId="7BC4CEC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已结题</w:t>
            </w:r>
          </w:p>
        </w:tc>
      </w:tr>
      <w:tr w14:paraId="3208B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FC294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A6A3C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B2EAD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ADAB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1D4E2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3A795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64F00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E3652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4CE92">
            <w:pPr>
              <w:spacing w:line="240" w:lineRule="auto"/>
              <w:jc w:val="center"/>
              <w:rPr>
                <w:rFonts w:hint="default" w:ascii="宋体" w:hAnsi="宋体"/>
                <w:lang w:val="en-US" w:eastAsia="zh-CN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3E412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075B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E75A2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4EBE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0B643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F2873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2ABDE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FB53E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DFB56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EBCD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6BA6C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61E14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84CB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680D3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4A1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EA0F2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E5FA4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4D4C1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</w:tbl>
    <w:p w14:paraId="2AFB9DA9">
      <w:pPr>
        <w:spacing w:line="30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四、课题设计论证</w:t>
      </w:r>
      <w:r>
        <w:rPr>
          <w:rFonts w:hint="eastAsia" w:ascii="宋体" w:hAnsi="宋体"/>
          <w:sz w:val="24"/>
          <w:szCs w:val="24"/>
        </w:rPr>
        <w:t>（请按三部分分项填写，总字数限5000字以内）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 w14:paraId="786B3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20" w:type="dxa"/>
            <w:tcBorders>
              <w:tl2br w:val="nil"/>
              <w:tr2bl w:val="nil"/>
            </w:tcBorders>
            <w:noWrap w:val="0"/>
            <w:vAlign w:val="center"/>
          </w:tcPr>
          <w:p w14:paraId="05C64517">
            <w:pPr>
              <w:tabs>
                <w:tab w:val="left" w:pos="6615"/>
              </w:tabs>
              <w:spacing w:line="420" w:lineRule="exac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/>
              </w:rPr>
              <w:t>问题的提出、课题的界定，国内外相关研究的文献梳理及研究动态、选题意义和应用价值</w:t>
            </w:r>
          </w:p>
        </w:tc>
      </w:tr>
      <w:tr w14:paraId="35CCE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  <w:jc w:val="center"/>
        </w:trPr>
        <w:tc>
          <w:tcPr>
            <w:tcW w:w="9420" w:type="dxa"/>
            <w:tcBorders>
              <w:tl2br w:val="nil"/>
              <w:tr2bl w:val="nil"/>
            </w:tcBorders>
            <w:noWrap w:val="0"/>
            <w:vAlign w:val="top"/>
          </w:tcPr>
          <w:p w14:paraId="1D9C738B">
            <w:pPr>
              <w:spacing w:line="240" w:lineRule="auto"/>
              <w:rPr>
                <w:rFonts w:hint="eastAsia"/>
                <w:lang w:val="en-US" w:eastAsia="zh-CN"/>
              </w:rPr>
            </w:pPr>
          </w:p>
        </w:tc>
      </w:tr>
      <w:tr w14:paraId="0A9A9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420" w:type="dxa"/>
            <w:tcBorders>
              <w:tl2br w:val="nil"/>
              <w:tr2bl w:val="nil"/>
            </w:tcBorders>
            <w:noWrap w:val="0"/>
            <w:vAlign w:val="center"/>
          </w:tcPr>
          <w:p w14:paraId="71E9CD3F">
            <w:pPr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/>
              </w:rPr>
              <w:t>2.本课题的理论依据、研究对象、研究目标、研究内容（重点难点）、拟创新点</w:t>
            </w:r>
          </w:p>
        </w:tc>
      </w:tr>
      <w:tr w14:paraId="47D2B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  <w:jc w:val="center"/>
        </w:trPr>
        <w:tc>
          <w:tcPr>
            <w:tcW w:w="9420" w:type="dxa"/>
            <w:tcBorders>
              <w:tl2br w:val="nil"/>
              <w:tr2bl w:val="nil"/>
            </w:tcBorders>
            <w:noWrap w:val="0"/>
            <w:vAlign w:val="top"/>
          </w:tcPr>
          <w:p w14:paraId="5A51C8EC"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14:paraId="7A2EB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420" w:type="dxa"/>
            <w:tcBorders>
              <w:tl2br w:val="nil"/>
              <w:tr2bl w:val="nil"/>
            </w:tcBorders>
            <w:noWrap w:val="0"/>
            <w:vAlign w:val="center"/>
          </w:tcPr>
          <w:p w14:paraId="7873A948">
            <w:pPr>
              <w:spacing w:line="240" w:lineRule="auto"/>
              <w:jc w:val="both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3.本课题的研究思路、研究方法、技术路线和实施步骤</w:t>
            </w:r>
          </w:p>
        </w:tc>
      </w:tr>
      <w:tr w14:paraId="0CC8E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4" w:hRule="atLeast"/>
          <w:jc w:val="center"/>
        </w:trPr>
        <w:tc>
          <w:tcPr>
            <w:tcW w:w="9420" w:type="dxa"/>
            <w:tcBorders>
              <w:tl2br w:val="nil"/>
              <w:tr2bl w:val="nil"/>
            </w:tcBorders>
            <w:noWrap w:val="0"/>
            <w:vAlign w:val="top"/>
          </w:tcPr>
          <w:p w14:paraId="441B007D"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BE2FC75"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br w:type="page"/>
      </w:r>
    </w:p>
    <w:tbl>
      <w:tblPr>
        <w:tblStyle w:val="6"/>
        <w:tblpPr w:leftFromText="180" w:rightFromText="180" w:vertAnchor="text" w:horzAnchor="page" w:tblpX="1333" w:tblpY="30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0"/>
        <w:gridCol w:w="1380"/>
        <w:gridCol w:w="1320"/>
        <w:gridCol w:w="2280"/>
        <w:gridCol w:w="1540"/>
      </w:tblGrid>
      <w:tr w14:paraId="13F5F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B215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    目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F39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 者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87B4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资料形式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75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专著、</w:t>
            </w:r>
            <w:r>
              <w:rPr>
                <w:rFonts w:hint="eastAsia" w:ascii="宋体" w:hAnsi="宋体"/>
                <w:sz w:val="24"/>
              </w:rPr>
              <w:t>报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刊名称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7BEB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发表（出版）日期</w:t>
            </w:r>
          </w:p>
        </w:tc>
      </w:tr>
      <w:tr w14:paraId="6780E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8C8B7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F66EC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43D0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00C58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30153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51CDE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8E36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FB75E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FBC6D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D244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137E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10A3A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53E21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EBF84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0B2C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BB2BD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875DF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43883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8013E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D21D4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508DA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A50B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EFF84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791CE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DE758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70647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0D033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EE8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5F19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0E1FA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5ED5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2F84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ABF76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B01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A9BE5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476F3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0E84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AB37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D3867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6ACE2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CC2EE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7B667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64FAD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08F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767A6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7724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CCCBA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68861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5C1B6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F29E5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A3D77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EC221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0C19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  <w:tr w14:paraId="59CED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A9966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F827B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8C253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4A20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671B">
            <w:pPr>
              <w:spacing w:line="240" w:lineRule="auto"/>
              <w:jc w:val="center"/>
              <w:rPr>
                <w:rFonts w:ascii="宋体" w:hAnsi="宋体"/>
              </w:rPr>
            </w:pPr>
          </w:p>
        </w:tc>
      </w:tr>
    </w:tbl>
    <w:p w14:paraId="6E8173D8">
      <w:pPr>
        <w:spacing w:line="300" w:lineRule="exac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五、前期工作参阅的主要文献</w:t>
      </w:r>
    </w:p>
    <w:p w14:paraId="153AB4C0">
      <w:pPr>
        <w:spacing w:line="300" w:lineRule="exact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六、完成课题的条件和保证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可行性分析）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 w14:paraId="3DE8B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20B2">
            <w:pPr>
              <w:pStyle w:val="3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课题负责人和主要成员完成本课题的研究能力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已具备条件分析</w:t>
            </w:r>
            <w:r>
              <w:rPr>
                <w:rFonts w:hint="eastAsia" w:ascii="宋体" w:hAnsi="宋体"/>
                <w:sz w:val="21"/>
                <w:szCs w:val="21"/>
              </w:rPr>
              <w:t>；完成本课题的时间、资料、设备及研究手段等。</w:t>
            </w:r>
          </w:p>
        </w:tc>
      </w:tr>
      <w:tr w14:paraId="118F1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9" w:hRule="atLeast"/>
          <w:jc w:val="center"/>
        </w:trPr>
        <w:tc>
          <w:tcPr>
            <w:tcW w:w="9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F746B"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19BCBC11">
      <w:pPr>
        <w:spacing w:line="24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七、预期研究成果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655"/>
        <w:gridCol w:w="3813"/>
        <w:gridCol w:w="1472"/>
        <w:gridCol w:w="1207"/>
      </w:tblGrid>
      <w:tr w14:paraId="548EE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9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6E561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主要阶段性成果</w:t>
            </w:r>
          </w:p>
        </w:tc>
      </w:tr>
      <w:tr w14:paraId="1932B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2BCD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0672">
            <w:pPr>
              <w:spacing w:line="240" w:lineRule="auto"/>
              <w:ind w:firstLine="21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研究阶段（起止时间）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5497E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阶段成果名称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56B12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成果形式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84F89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承担人</w:t>
            </w:r>
          </w:p>
        </w:tc>
      </w:tr>
      <w:tr w14:paraId="687FA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AA3AC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1D04F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45B38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CEE27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981D5">
            <w:pPr>
              <w:spacing w:line="240" w:lineRule="auto"/>
              <w:rPr>
                <w:rFonts w:ascii="宋体" w:hAnsi="宋体"/>
              </w:rPr>
            </w:pPr>
          </w:p>
        </w:tc>
      </w:tr>
      <w:tr w14:paraId="24A63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A0705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056D7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A7904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8F212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68023">
            <w:pPr>
              <w:spacing w:line="240" w:lineRule="auto"/>
              <w:rPr>
                <w:rFonts w:ascii="宋体" w:hAnsi="宋体"/>
              </w:rPr>
            </w:pPr>
          </w:p>
        </w:tc>
      </w:tr>
      <w:tr w14:paraId="1226D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2A763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89254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9C57D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AA0D8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111E0">
            <w:pPr>
              <w:spacing w:line="240" w:lineRule="auto"/>
              <w:rPr>
                <w:rFonts w:ascii="宋体" w:hAnsi="宋体"/>
              </w:rPr>
            </w:pPr>
          </w:p>
        </w:tc>
      </w:tr>
      <w:tr w14:paraId="7CE20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EA0EE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14DBF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5BE6E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E1E63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2EB80">
            <w:pPr>
              <w:spacing w:line="240" w:lineRule="auto"/>
              <w:rPr>
                <w:rFonts w:ascii="宋体" w:hAnsi="宋体"/>
              </w:rPr>
            </w:pPr>
          </w:p>
        </w:tc>
      </w:tr>
      <w:tr w14:paraId="1D6CE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D338D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2EDDE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6DA52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24B21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7B110">
            <w:pPr>
              <w:spacing w:line="240" w:lineRule="auto"/>
              <w:rPr>
                <w:rFonts w:ascii="宋体" w:hAnsi="宋体"/>
              </w:rPr>
            </w:pPr>
          </w:p>
        </w:tc>
      </w:tr>
      <w:tr w14:paraId="4A966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EB3A2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63B21B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A180F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981A9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1BCCE">
            <w:pPr>
              <w:spacing w:line="240" w:lineRule="auto"/>
              <w:rPr>
                <w:rFonts w:ascii="宋体" w:hAnsi="宋体"/>
              </w:rPr>
            </w:pPr>
          </w:p>
        </w:tc>
      </w:tr>
      <w:tr w14:paraId="6BDD0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BA547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6427F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A604E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E8E11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2F311">
            <w:pPr>
              <w:spacing w:line="240" w:lineRule="auto"/>
              <w:rPr>
                <w:rFonts w:ascii="宋体" w:hAnsi="宋体"/>
              </w:rPr>
            </w:pPr>
          </w:p>
        </w:tc>
      </w:tr>
      <w:tr w14:paraId="52D5C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59AD8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91C06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180DE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9D016">
            <w:pPr>
              <w:spacing w:line="240" w:lineRule="auto"/>
              <w:rPr>
                <w:rFonts w:ascii="宋体" w:hAnsi="宋体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DCEB49">
            <w:pPr>
              <w:spacing w:line="240" w:lineRule="auto"/>
              <w:rPr>
                <w:rFonts w:ascii="宋体" w:hAnsi="宋体"/>
              </w:rPr>
            </w:pPr>
          </w:p>
        </w:tc>
      </w:tr>
      <w:tr w14:paraId="46917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  <w:jc w:val="center"/>
        </w:trPr>
        <w:tc>
          <w:tcPr>
            <w:tcW w:w="9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F160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最终研究成果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（其中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形式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之一必为研究报告）</w:t>
            </w:r>
          </w:p>
        </w:tc>
      </w:tr>
      <w:tr w14:paraId="662EB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C552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EF0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完成时间</w:t>
            </w: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694B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最终成果名称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741D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成果形式</w:t>
            </w: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3D1AF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承担人</w:t>
            </w:r>
          </w:p>
        </w:tc>
      </w:tr>
      <w:tr w14:paraId="26EA0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775C5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8750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97B15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FC57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5A138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3A5CA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0B032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62AB5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D40F4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24ED2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2331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091E5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AB94D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A7A87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102AD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B3126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9E29A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1993C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5322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1949A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9B582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EF01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9845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2A747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5337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45DE2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959A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1E04B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29C0F">
            <w:pPr>
              <w:spacing w:line="24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6BE87B86">
      <w:pPr>
        <w:spacing w:line="240" w:lineRule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br w:type="page"/>
      </w:r>
    </w:p>
    <w:p w14:paraId="117C4ABA">
      <w:pPr>
        <w:spacing w:line="24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八、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直接</w:t>
      </w:r>
      <w:r>
        <w:rPr>
          <w:rFonts w:hint="eastAsia" w:ascii="宋体" w:hAnsi="宋体"/>
          <w:b/>
          <w:bCs/>
          <w:sz w:val="28"/>
          <w:szCs w:val="28"/>
        </w:rPr>
        <w:t>经费预算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843"/>
        <w:gridCol w:w="1092"/>
        <w:gridCol w:w="3547"/>
        <w:gridCol w:w="2046"/>
      </w:tblGrid>
      <w:tr w14:paraId="3C10B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00F9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1CE4A"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经费开支科目</w:t>
            </w:r>
          </w:p>
        </w:tc>
        <w:tc>
          <w:tcPr>
            <w:tcW w:w="4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83336">
            <w:pPr>
              <w:spacing w:line="24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标准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93DB">
            <w:pPr>
              <w:spacing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金额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元）</w:t>
            </w:r>
          </w:p>
        </w:tc>
      </w:tr>
      <w:tr w14:paraId="5746D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5202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7691"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材</w:t>
            </w:r>
            <w:r>
              <w:rPr>
                <w:rFonts w:hint="eastAsia" w:ascii="宋体" w:hAnsi="宋体"/>
                <w:sz w:val="24"/>
              </w:rPr>
              <w:t>料费</w:t>
            </w:r>
          </w:p>
        </w:tc>
        <w:tc>
          <w:tcPr>
            <w:tcW w:w="4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20F49">
            <w:pPr>
              <w:spacing w:line="240" w:lineRule="auto"/>
              <w:jc w:val="left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含设备、图书、办公用品等，占直接经费比例不得高于20%。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DEAC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55A1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B24AE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076F4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专家咨询</w:t>
            </w:r>
            <w:r>
              <w:rPr>
                <w:rFonts w:hint="eastAsia" w:ascii="宋体" w:hAnsi="宋体"/>
                <w:sz w:val="24"/>
              </w:rPr>
              <w:t>费</w:t>
            </w:r>
          </w:p>
        </w:tc>
        <w:tc>
          <w:tcPr>
            <w:tcW w:w="4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E5899">
            <w:pPr>
              <w:spacing w:line="240" w:lineRule="auto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开题、结题及研究过程中所需的校外专家咨询费和评审费，占直接经费比例不得高于30%。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3EB92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DF5A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3FEA1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0D8FC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差旅费</w:t>
            </w:r>
          </w:p>
        </w:tc>
        <w:tc>
          <w:tcPr>
            <w:tcW w:w="4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0A2AC">
            <w:pPr>
              <w:spacing w:line="240" w:lineRule="auto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参照学校差旅费报销标准。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D66DC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21926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4F85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D8E1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印刷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/出版</w:t>
            </w:r>
            <w:r>
              <w:rPr>
                <w:rFonts w:hint="eastAsia" w:ascii="宋体" w:hAnsi="宋体"/>
                <w:sz w:val="24"/>
              </w:rPr>
              <w:t>费</w:t>
            </w:r>
          </w:p>
        </w:tc>
        <w:tc>
          <w:tcPr>
            <w:tcW w:w="4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FDBF9">
            <w:pPr>
              <w:spacing w:line="240" w:lineRule="auto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文印费和成果出版费等，占直接经费比例不得高于5%。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EB585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5852D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4279">
            <w:pPr>
              <w:spacing w:line="24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132D">
            <w:pPr>
              <w:spacing w:line="240" w:lineRule="auto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市内交通费</w:t>
            </w:r>
          </w:p>
        </w:tc>
        <w:tc>
          <w:tcPr>
            <w:tcW w:w="4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F7BF8">
            <w:pPr>
              <w:spacing w:line="240" w:lineRule="auto"/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课题组成员市内参加与研究相关的会议、活动等产生的费用。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13DA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99CA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3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E6280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预算经费合计</w:t>
            </w:r>
          </w:p>
        </w:tc>
        <w:tc>
          <w:tcPr>
            <w:tcW w:w="5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D7932">
            <w:pPr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3C88C97">
      <w:pPr>
        <w:spacing w:line="240" w:lineRule="auto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九、评审</w:t>
      </w:r>
      <w:r>
        <w:rPr>
          <w:rFonts w:hint="eastAsia" w:ascii="宋体" w:hAnsi="宋体"/>
          <w:b/>
          <w:bCs/>
          <w:sz w:val="28"/>
          <w:szCs w:val="28"/>
        </w:rPr>
        <w:t>意见</w:t>
      </w:r>
      <w:r>
        <w:rPr>
          <w:rFonts w:hint="eastAsia" w:ascii="宋体" w:hAnsi="宋体"/>
          <w:b/>
          <w:bCs/>
          <w:color w:val="A6A6A6" w:themeColor="background1" w:themeShade="A6"/>
          <w:sz w:val="28"/>
          <w:szCs w:val="28"/>
          <w:lang w:eastAsia="zh-CN"/>
        </w:rPr>
        <w:t>【</w:t>
      </w:r>
      <w:r>
        <w:rPr>
          <w:rFonts w:hint="eastAsia" w:ascii="宋体" w:hAnsi="宋体"/>
          <w:b/>
          <w:bCs/>
          <w:color w:val="A6A6A6" w:themeColor="background1" w:themeShade="A6"/>
          <w:sz w:val="28"/>
          <w:szCs w:val="28"/>
          <w:lang w:val="en-US" w:eastAsia="zh-CN"/>
        </w:rPr>
        <w:t>暂不填写】</w:t>
      </w:r>
    </w:p>
    <w:tbl>
      <w:tblPr>
        <w:tblStyle w:val="6"/>
        <w:tblW w:w="92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3960"/>
        <w:gridCol w:w="540"/>
        <w:gridCol w:w="4208"/>
      </w:tblGrid>
      <w:tr w14:paraId="48F156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509" w:type="dxa"/>
            <w:vAlign w:val="center"/>
          </w:tcPr>
          <w:p w14:paraId="19E59648">
            <w:pPr>
              <w:spacing w:line="240" w:lineRule="auto"/>
              <w:jc w:val="center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负责人所在部门意见</w:t>
            </w:r>
          </w:p>
        </w:tc>
        <w:tc>
          <w:tcPr>
            <w:tcW w:w="3960" w:type="dxa"/>
            <w:vAlign w:val="top"/>
          </w:tcPr>
          <w:p w14:paraId="534D216F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2C2E0FE1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6D86E8C6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5356BFBE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2018ACEF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3121D2D4">
            <w:pPr>
              <w:spacing w:line="240" w:lineRule="auto"/>
              <w:rPr>
                <w:b w:val="0"/>
                <w:bCs/>
                <w:sz w:val="21"/>
              </w:rPr>
            </w:pPr>
            <w:r>
              <w:rPr>
                <w:b w:val="0"/>
                <w:bCs/>
                <w:sz w:val="21"/>
              </w:rPr>
              <w:t xml:space="preserve">    </w:t>
            </w:r>
            <w:r>
              <w:rPr>
                <w:rFonts w:hint="eastAsia"/>
                <w:b w:val="0"/>
                <w:bCs/>
                <w:sz w:val="21"/>
              </w:rPr>
              <w:t>负责人（签名）：</w:t>
            </w:r>
          </w:p>
          <w:p w14:paraId="19AF8969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3227E7E5">
            <w:pPr>
              <w:spacing w:line="240" w:lineRule="auto"/>
              <w:rPr>
                <w:b w:val="0"/>
                <w:bCs/>
                <w:sz w:val="21"/>
              </w:rPr>
            </w:pPr>
            <w:r>
              <w:rPr>
                <w:b w:val="0"/>
                <w:bCs/>
                <w:sz w:val="21"/>
              </w:rPr>
              <w:t xml:space="preserve">                     </w:t>
            </w:r>
            <w:r>
              <w:rPr>
                <w:rFonts w:hint="eastAsia"/>
                <w:b w:val="0"/>
                <w:bCs/>
                <w:sz w:val="21"/>
              </w:rPr>
              <w:t>年</w:t>
            </w:r>
            <w:r>
              <w:rPr>
                <w:b w:val="0"/>
                <w:bCs/>
                <w:sz w:val="21"/>
              </w:rPr>
              <w:t xml:space="preserve">   </w:t>
            </w:r>
            <w:r>
              <w:rPr>
                <w:rFonts w:hint="eastAsia"/>
                <w:b w:val="0"/>
                <w:bCs/>
                <w:sz w:val="21"/>
              </w:rPr>
              <w:t>月</w:t>
            </w:r>
            <w:r>
              <w:rPr>
                <w:b w:val="0"/>
                <w:bCs/>
                <w:sz w:val="21"/>
              </w:rPr>
              <w:t xml:space="preserve">   </w:t>
            </w:r>
            <w:r>
              <w:rPr>
                <w:rFonts w:hint="eastAsia"/>
                <w:b w:val="0"/>
                <w:bCs/>
                <w:sz w:val="21"/>
              </w:rPr>
              <w:t>日</w:t>
            </w:r>
          </w:p>
        </w:tc>
        <w:tc>
          <w:tcPr>
            <w:tcW w:w="540" w:type="dxa"/>
            <w:vAlign w:val="center"/>
          </w:tcPr>
          <w:p w14:paraId="5C67135A">
            <w:pPr>
              <w:spacing w:line="240" w:lineRule="auto"/>
              <w:jc w:val="center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  <w:lang w:val="en-US" w:eastAsia="zh-CN"/>
              </w:rPr>
              <w:t>校办</w:t>
            </w:r>
            <w:r>
              <w:rPr>
                <w:rFonts w:hint="eastAsia"/>
                <w:b w:val="0"/>
                <w:bCs/>
                <w:sz w:val="21"/>
              </w:rPr>
              <w:t>审核意见</w:t>
            </w:r>
          </w:p>
        </w:tc>
        <w:tc>
          <w:tcPr>
            <w:tcW w:w="4208" w:type="dxa"/>
            <w:vAlign w:val="top"/>
          </w:tcPr>
          <w:p w14:paraId="79E0E9DF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382C5CC4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6CBC806C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041BB86E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553D3B6C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682D0894">
            <w:pPr>
              <w:spacing w:line="240" w:lineRule="auto"/>
              <w:rPr>
                <w:b w:val="0"/>
                <w:bCs/>
                <w:sz w:val="21"/>
              </w:rPr>
            </w:pPr>
            <w:r>
              <w:rPr>
                <w:b w:val="0"/>
                <w:bCs/>
                <w:sz w:val="21"/>
              </w:rPr>
              <w:t xml:space="preserve">        </w:t>
            </w:r>
            <w:r>
              <w:rPr>
                <w:rFonts w:hint="eastAsia"/>
                <w:b w:val="0"/>
                <w:bCs/>
                <w:sz w:val="21"/>
                <w:lang w:val="en-US" w:eastAsia="zh-CN"/>
              </w:rPr>
              <w:t>校办</w:t>
            </w:r>
            <w:r>
              <w:rPr>
                <w:rFonts w:hint="eastAsia"/>
                <w:b w:val="0"/>
                <w:bCs/>
                <w:sz w:val="21"/>
              </w:rPr>
              <w:t>盖章</w:t>
            </w:r>
          </w:p>
          <w:p w14:paraId="3B044308">
            <w:pPr>
              <w:spacing w:line="240" w:lineRule="auto"/>
              <w:rPr>
                <w:b w:val="0"/>
                <w:bCs/>
                <w:sz w:val="21"/>
              </w:rPr>
            </w:pPr>
            <w:r>
              <w:rPr>
                <w:b w:val="0"/>
                <w:bCs/>
                <w:sz w:val="21"/>
              </w:rPr>
              <w:t xml:space="preserve">        </w:t>
            </w:r>
            <w:r>
              <w:rPr>
                <w:rFonts w:hint="eastAsia"/>
                <w:b w:val="0"/>
                <w:bCs/>
                <w:sz w:val="21"/>
              </w:rPr>
              <w:t>负责人（签名）：</w:t>
            </w:r>
          </w:p>
          <w:p w14:paraId="2A881413">
            <w:pPr>
              <w:spacing w:line="240" w:lineRule="auto"/>
              <w:rPr>
                <w:b w:val="0"/>
                <w:bCs/>
                <w:sz w:val="21"/>
              </w:rPr>
            </w:pPr>
            <w:r>
              <w:rPr>
                <w:b w:val="0"/>
                <w:bCs/>
                <w:sz w:val="21"/>
              </w:rPr>
              <w:t xml:space="preserve">                      </w:t>
            </w:r>
            <w:r>
              <w:rPr>
                <w:rFonts w:hint="eastAsia"/>
                <w:b w:val="0"/>
                <w:bCs/>
                <w:sz w:val="21"/>
              </w:rPr>
              <w:t>年</w:t>
            </w:r>
            <w:r>
              <w:rPr>
                <w:b w:val="0"/>
                <w:bCs/>
                <w:sz w:val="21"/>
              </w:rPr>
              <w:t xml:space="preserve">   </w:t>
            </w:r>
            <w:r>
              <w:rPr>
                <w:rFonts w:hint="eastAsia"/>
                <w:b w:val="0"/>
                <w:bCs/>
                <w:sz w:val="21"/>
              </w:rPr>
              <w:t>月</w:t>
            </w:r>
            <w:r>
              <w:rPr>
                <w:b w:val="0"/>
                <w:bCs/>
                <w:sz w:val="21"/>
              </w:rPr>
              <w:t xml:space="preserve">    </w:t>
            </w:r>
            <w:r>
              <w:rPr>
                <w:rFonts w:hint="eastAsia"/>
                <w:b w:val="0"/>
                <w:bCs/>
                <w:sz w:val="21"/>
              </w:rPr>
              <w:t>日</w:t>
            </w:r>
          </w:p>
        </w:tc>
      </w:tr>
      <w:tr w14:paraId="115F3B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509" w:type="dxa"/>
            <w:vAlign w:val="center"/>
          </w:tcPr>
          <w:p w14:paraId="4C65F63C">
            <w:pPr>
              <w:spacing w:line="240" w:lineRule="auto"/>
              <w:jc w:val="center"/>
              <w:rPr>
                <w:b w:val="0"/>
                <w:bCs/>
                <w:sz w:val="21"/>
              </w:rPr>
            </w:pPr>
            <w:r>
              <w:rPr>
                <w:rFonts w:hint="eastAsia"/>
                <w:b w:val="0"/>
                <w:bCs/>
                <w:sz w:val="21"/>
              </w:rPr>
              <w:t>评审组意见</w:t>
            </w:r>
          </w:p>
        </w:tc>
        <w:tc>
          <w:tcPr>
            <w:tcW w:w="8708" w:type="dxa"/>
            <w:gridSpan w:val="3"/>
            <w:vAlign w:val="top"/>
          </w:tcPr>
          <w:p w14:paraId="21547B34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38E5D139">
            <w:pPr>
              <w:spacing w:line="240" w:lineRule="auto"/>
              <w:rPr>
                <w:rFonts w:hint="eastAsia"/>
                <w:b w:val="0"/>
                <w:bCs/>
                <w:sz w:val="21"/>
              </w:rPr>
            </w:pPr>
          </w:p>
          <w:p w14:paraId="77EE0443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17F21361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2ADED62B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66517563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505EFA50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0DB817A7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6525765D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45DF897D">
            <w:pPr>
              <w:spacing w:line="240" w:lineRule="auto"/>
              <w:rPr>
                <w:b w:val="0"/>
                <w:bCs/>
                <w:sz w:val="21"/>
              </w:rPr>
            </w:pPr>
            <w:r>
              <w:rPr>
                <w:b w:val="0"/>
                <w:bCs/>
                <w:sz w:val="21"/>
              </w:rPr>
              <w:t xml:space="preserve">            </w:t>
            </w:r>
            <w:r>
              <w:rPr>
                <w:rFonts w:hint="eastAsia"/>
                <w:b w:val="0"/>
                <w:bCs/>
                <w:sz w:val="21"/>
              </w:rPr>
              <w:t xml:space="preserve">                                评审组负责人（签名）：</w:t>
            </w:r>
          </w:p>
          <w:p w14:paraId="31E79B92">
            <w:pPr>
              <w:spacing w:line="240" w:lineRule="auto"/>
              <w:rPr>
                <w:b w:val="0"/>
                <w:bCs/>
                <w:sz w:val="21"/>
              </w:rPr>
            </w:pPr>
          </w:p>
          <w:p w14:paraId="5879D1A5">
            <w:pPr>
              <w:spacing w:line="240" w:lineRule="auto"/>
              <w:rPr>
                <w:b w:val="0"/>
                <w:bCs/>
                <w:sz w:val="21"/>
              </w:rPr>
            </w:pPr>
            <w:r>
              <w:rPr>
                <w:b w:val="0"/>
                <w:bCs/>
                <w:sz w:val="21"/>
              </w:rPr>
              <w:t xml:space="preserve">                              </w:t>
            </w:r>
            <w:r>
              <w:rPr>
                <w:rFonts w:hint="eastAsia"/>
                <w:b w:val="0"/>
                <w:bCs/>
                <w:sz w:val="21"/>
              </w:rPr>
              <w:t xml:space="preserve">                             </w:t>
            </w:r>
            <w:r>
              <w:rPr>
                <w:b w:val="0"/>
                <w:bCs/>
                <w:sz w:val="21"/>
              </w:rPr>
              <w:t xml:space="preserve">  </w:t>
            </w:r>
            <w:r>
              <w:rPr>
                <w:rFonts w:hint="eastAsia"/>
                <w:b w:val="0"/>
                <w:bCs/>
                <w:sz w:val="21"/>
              </w:rPr>
              <w:t>年</w:t>
            </w:r>
            <w:r>
              <w:rPr>
                <w:b w:val="0"/>
                <w:bCs/>
                <w:sz w:val="21"/>
              </w:rPr>
              <w:t xml:space="preserve">   </w:t>
            </w:r>
            <w:r>
              <w:rPr>
                <w:rFonts w:hint="eastAsia"/>
                <w:b w:val="0"/>
                <w:bCs/>
                <w:sz w:val="21"/>
              </w:rPr>
              <w:t>月</w:t>
            </w:r>
            <w:r>
              <w:rPr>
                <w:b w:val="0"/>
                <w:bCs/>
                <w:sz w:val="21"/>
              </w:rPr>
              <w:t xml:space="preserve">   </w:t>
            </w:r>
            <w:r>
              <w:rPr>
                <w:rFonts w:hint="eastAsia"/>
                <w:b w:val="0"/>
                <w:bCs/>
                <w:sz w:val="21"/>
              </w:rPr>
              <w:t>日</w:t>
            </w:r>
          </w:p>
        </w:tc>
      </w:tr>
    </w:tbl>
    <w:p w14:paraId="2C7F147D">
      <w:pPr>
        <w:tabs>
          <w:tab w:val="left" w:pos="6186"/>
        </w:tabs>
        <w:bidi w:val="0"/>
        <w:spacing w:line="240" w:lineRule="auto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47" w:right="1247" w:bottom="124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?渭蛱?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?樗渭蛱?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80F69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77691B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77691B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EAC3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ODdjZmUxMjQ0OWFkYTUxYzk0NWQwMjlmYzBmMmYifQ=="/>
  </w:docVars>
  <w:rsids>
    <w:rsidRoot w:val="30EC1000"/>
    <w:rsid w:val="02196168"/>
    <w:rsid w:val="05ED69FA"/>
    <w:rsid w:val="071A4FFB"/>
    <w:rsid w:val="086F1AAE"/>
    <w:rsid w:val="09D973F0"/>
    <w:rsid w:val="1B5468D6"/>
    <w:rsid w:val="248A3369"/>
    <w:rsid w:val="2D972291"/>
    <w:rsid w:val="2F716CE3"/>
    <w:rsid w:val="30D44667"/>
    <w:rsid w:val="30EC1000"/>
    <w:rsid w:val="31330173"/>
    <w:rsid w:val="38207E14"/>
    <w:rsid w:val="3BD84378"/>
    <w:rsid w:val="3C6D44B2"/>
    <w:rsid w:val="46706F7A"/>
    <w:rsid w:val="4A986E99"/>
    <w:rsid w:val="4D991B7D"/>
    <w:rsid w:val="553E2ED1"/>
    <w:rsid w:val="59F54E64"/>
    <w:rsid w:val="6EC311EB"/>
    <w:rsid w:val="7213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00" w:lineRule="exact"/>
    </w:pPr>
    <w:rPr>
      <w:rFonts w:ascii="Calibri" w:hAnsi="Calibri" w:cs="Times New Roman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1271</Words>
  <Characters>1297</Characters>
  <Lines>0</Lines>
  <Paragraphs>0</Paragraphs>
  <TotalTime>20</TotalTime>
  <ScaleCrop>false</ScaleCrop>
  <LinksUpToDate>false</LinksUpToDate>
  <CharactersWithSpaces>1704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2022-09-30T07:17:00Z</dcterms:created>
  <dc:creator>iWood</dc:creator>
  <cp:lastModifiedBy>Administrator</cp:lastModifiedBy>
  <dcterms:modified xsi:type="dcterms:W3CDTF">2024-10-09T11:56:27Z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03D95710E66340848FF092F5103121E9</vt:lpwstr>
  </property>
</Properties>
</file>